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AE" w:rsidRDefault="008D13A1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B0C2BA" wp14:editId="5E2B4996">
            <wp:simplePos x="0" y="0"/>
            <wp:positionH relativeFrom="column">
              <wp:posOffset>-169545</wp:posOffset>
            </wp:positionH>
            <wp:positionV relativeFrom="paragraph">
              <wp:posOffset>-236221</wp:posOffset>
            </wp:positionV>
            <wp:extent cx="10363200" cy="7248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ac845768e12481470c5-128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2AE">
        <w:rPr>
          <w:rFonts w:ascii="Times New Roman" w:hAnsi="Times New Roman" w:cs="Times New Roman"/>
          <w:sz w:val="28"/>
          <w:szCs w:val="28"/>
        </w:rPr>
        <w:t xml:space="preserve">Известно, что наиболее эффективным методом обучения детей является собственный пример.  «Пример лучше правила», «Добрый пример лучше ста слов»- говорили наши предки. </w:t>
      </w:r>
    </w:p>
    <w:p w:rsidR="008D13A1" w:rsidRDefault="000642AE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всегда старались использовать и поощрять стремление ребенка научиться делать так, как «взрослые». Сам труд входит в жизнь ребенка как плавное, логическое развитие игры, а сам «пример» из подсознательного усвоения тех или иных действий, норм и правил перерастал в систематическое обучение, стимулом</w:t>
      </w:r>
      <w:r w:rsidR="008D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3A1">
        <w:rPr>
          <w:rFonts w:ascii="Times New Roman" w:hAnsi="Times New Roman" w:cs="Times New Roman"/>
          <w:sz w:val="28"/>
          <w:szCs w:val="28"/>
        </w:rPr>
        <w:t>к  которому</w:t>
      </w:r>
      <w:proofErr w:type="gramEnd"/>
      <w:r w:rsidR="008D13A1">
        <w:rPr>
          <w:rFonts w:ascii="Times New Roman" w:hAnsi="Times New Roman" w:cs="Times New Roman"/>
          <w:sz w:val="28"/>
          <w:szCs w:val="28"/>
        </w:rPr>
        <w:t xml:space="preserve"> выступала сила общественного мнения – «Там где труд, там и почет».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A1" w:rsidRDefault="008D13A1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сызмальства вырабатывали привычку работать, давали некую жизненную «установку на труд». «маленькое дело лучше большого безделья». Причем старались нагрузить ребенка не абы какой работой, а именно полезным, делом, чтобы он понял нужность своего участия.</w:t>
      </w:r>
    </w:p>
    <w:p w:rsidR="001926C2" w:rsidRDefault="008D13A1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6C2">
        <w:rPr>
          <w:rFonts w:ascii="Times New Roman" w:hAnsi="Times New Roman" w:cs="Times New Roman"/>
          <w:sz w:val="28"/>
          <w:szCs w:val="28"/>
        </w:rPr>
        <w:t>Тот, кто лишает ребенка посильного для него труда, обрекает его на физическое и духовное вырождение.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хотите видеть своего ребенка сильным, выносливым и зака</w:t>
      </w:r>
      <w:r>
        <w:rPr>
          <w:rFonts w:ascii="Times New Roman" w:hAnsi="Times New Roman" w:cs="Times New Roman"/>
          <w:sz w:val="28"/>
          <w:szCs w:val="28"/>
        </w:rPr>
        <w:softHyphen/>
        <w:t>ленным - тренируйте его в разнообразном физическом труде.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хотите видеть его умным и образованным - заставляйте его ежедневно выполнять посильные трудности в умственной работе.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хотите видеть его всегда веселым и жизнерадостным - не дайте ему закиснуть в праздности и погрузиться в лень.    Вы хотите, чтобы Ваш ребенок имел непоколебимую волю и мужественный характер - не скупитесь на трудные задания, за</w:t>
      </w:r>
      <w:r>
        <w:rPr>
          <w:rFonts w:ascii="Times New Roman" w:hAnsi="Times New Roman" w:cs="Times New Roman"/>
          <w:sz w:val="28"/>
          <w:szCs w:val="28"/>
        </w:rPr>
        <w:softHyphen/>
        <w:t>ставляйте его почаще напрягать свои силы и направлять их на достижение цели.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желаете, чтобы Ваш ребенок был чутким и отзывчивым, что бы он был хорошим товарищем и верным другом - создайте условия, при которых он ежедневно работал бы вместе с </w:t>
      </w:r>
      <w:r>
        <w:rPr>
          <w:rFonts w:ascii="Times New Roman" w:hAnsi="Times New Roman" w:cs="Times New Roman"/>
          <w:sz w:val="28"/>
          <w:szCs w:val="28"/>
        </w:rPr>
        <w:t>другими и повседневно учился помогать людям.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хотите, чтобы Ваш ребенок был счастливым человеком - научите его различным видам деятельности, сделайте его трудолюбивым.</w:t>
      </w:r>
    </w:p>
    <w:p w:rsidR="001926C2" w:rsidRDefault="001926C2" w:rsidP="0019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есть цепь непрерывных все усложняющихся упраж</w:t>
      </w:r>
      <w:r>
        <w:rPr>
          <w:rFonts w:ascii="Times New Roman" w:hAnsi="Times New Roman" w:cs="Times New Roman"/>
          <w:sz w:val="28"/>
          <w:szCs w:val="28"/>
        </w:rPr>
        <w:softHyphen/>
        <w:t>нений в разнообразных видах труда!</w:t>
      </w:r>
    </w:p>
    <w:p w:rsidR="001926C2" w:rsidRDefault="001926C2" w:rsidP="001926C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926C2" w:rsidRPr="00AF5242" w:rsidRDefault="00AF5242" w:rsidP="00CC26B7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F5242">
        <w:rPr>
          <w:rFonts w:ascii="Times New Roman" w:hAnsi="Times New Roman" w:cs="Times New Roman"/>
          <w:i/>
          <w:sz w:val="32"/>
          <w:szCs w:val="32"/>
          <w:u w:val="single"/>
        </w:rPr>
        <w:t>Обсудите с ребенком</w:t>
      </w:r>
    </w:p>
    <w:p w:rsidR="00CC26B7" w:rsidRPr="00CC26B7" w:rsidRDefault="00CC26B7" w:rsidP="00CC26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C26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ПОСЛОВИЦЫ О ТРУДЕ</w:t>
      </w:r>
    </w:p>
    <w:p w:rsidR="00CC26B7" w:rsidRDefault="00CC26B7" w:rsidP="00CC26B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3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нет плода.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3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 и труд дивные всходы дают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дело лучше большого безделья.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хорошо, а дело лучше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Поспешишь - людей насмешишь.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 языком - торопись делом.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Умелые руки не знают скуки.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Дело мастера боится.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Сделал дело - гуляй смело.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Скучен день до вечера - коли делать нечего.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Что на месте лежит, то само в руки бежит.</w:t>
      </w:r>
    </w:p>
    <w:p w:rsidR="00A05F66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деле не сила нужна, а умение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Без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труда не вытащишь и рыбку из пруда. 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Человек от лени болеет, от труда здоровеет.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Где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охота и труд - там поля цветут.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Птицу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узнают в полете - человека в работе.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первый в труде - тому слава везде.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Рукам - работа, душе - праздник.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Без труда жить - только небо коптить.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 любит трудиться, тому без дела не сидится.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Делу время, а потехе час.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Всякое дело концом хорошо.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Делано наспех - сделано на смех.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Мыло серо да моет бело.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Труд человека кормит, а лень портит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любит трудиться, тому на месте не сидится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Пролениться</w:t>
      </w:r>
      <w:proofErr w:type="spellEnd"/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и хлеба лишиться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Терпение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и труд все перетрут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Судят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не по словам, а по делам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Было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бы терпенье - будет и уменье</w:t>
      </w:r>
    </w:p>
    <w:p w:rsidR="00CC26B7" w:rsidRPr="00CC26B7" w:rsidRDefault="00CC26B7" w:rsidP="00CC26B7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242" w:rsidRPr="00AF5242" w:rsidRDefault="00AF5242" w:rsidP="00AF524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5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Выучите вместе с детьми</w:t>
      </w:r>
    </w:p>
    <w:p w:rsidR="00CC26B7" w:rsidRPr="00AF5242" w:rsidRDefault="00CC26B7" w:rsidP="00AF524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5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СТИХИ О ТРУДЕ</w:t>
      </w:r>
    </w:p>
    <w:p w:rsidR="00CC26B7" w:rsidRDefault="00CC26B7" w:rsidP="00CC26B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26B7" w:rsidRDefault="00CC26B7" w:rsidP="00084B3F">
      <w:pPr>
        <w:tabs>
          <w:tab w:val="left" w:pos="5160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Вымыла тарелки я</w:t>
      </w:r>
    </w:p>
    <w:p w:rsidR="00CC26B7" w:rsidRDefault="00CC26B7" w:rsidP="00084B3F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Глубокие и мелкие</w:t>
      </w:r>
    </w:p>
    <w:p w:rsidR="00CC26B7" w:rsidRDefault="00CC26B7" w:rsidP="00084B3F">
      <w:pPr>
        <w:tabs>
          <w:tab w:val="center" w:pos="4676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Смеются белолицые.</w:t>
      </w:r>
    </w:p>
    <w:p w:rsidR="00CC26B7" w:rsidRDefault="00CC26B7" w:rsidP="00084B3F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«Ах, нравится водица нам».</w:t>
      </w:r>
    </w:p>
    <w:p w:rsidR="00CC26B7" w:rsidRDefault="00BF6217" w:rsidP="00AF5242">
      <w:pPr>
        <w:tabs>
          <w:tab w:val="center" w:pos="4676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**************************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Что случилось у Маринки?                         Перессорились ботинки.                             Рассердились и надулись.                           Поменяла их местами –</w:t>
      </w:r>
    </w:p>
    <w:p w:rsidR="00AF5242" w:rsidRDefault="00AF5242" w:rsidP="00AF5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Перестали дуться сами.</w:t>
      </w:r>
    </w:p>
    <w:p w:rsidR="00AF5242" w:rsidRDefault="00BF6217" w:rsidP="00AF5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Всегда найдется дело для умелых рук,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хорошенько посмотреть вокруг.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 тот, кто дела не найдет,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Пускай скучает целый год.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 лентяем, и лентяем, и лентяем прослывет.</w:t>
      </w:r>
    </w:p>
    <w:p w:rsidR="00084B3F" w:rsidRDefault="00084B3F" w:rsidP="00AF5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********************</w:t>
      </w:r>
    </w:p>
    <w:p w:rsidR="00084B3F" w:rsidRPr="00084B3F" w:rsidRDefault="00084B3F" w:rsidP="00084B3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B3F">
        <w:rPr>
          <w:rFonts w:ascii="Times New Roman" w:eastAsia="Calibri" w:hAnsi="Times New Roman" w:cs="Times New Roman"/>
          <w:sz w:val="24"/>
          <w:szCs w:val="24"/>
        </w:rPr>
        <w:t>Старшая группа - что это значит?</w:t>
      </w:r>
    </w:p>
    <w:p w:rsidR="00084B3F" w:rsidRPr="00084B3F" w:rsidRDefault="00084B3F" w:rsidP="00084B3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B3F">
        <w:rPr>
          <w:rFonts w:ascii="Times New Roman" w:eastAsia="Calibri" w:hAnsi="Times New Roman" w:cs="Times New Roman"/>
          <w:sz w:val="24"/>
          <w:szCs w:val="24"/>
        </w:rPr>
        <w:t>Значит, никто уже утром не плачет,</w:t>
      </w:r>
    </w:p>
    <w:p w:rsidR="00084B3F" w:rsidRPr="00084B3F" w:rsidRDefault="00084B3F" w:rsidP="00084B3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B3F">
        <w:rPr>
          <w:rFonts w:ascii="Times New Roman" w:eastAsia="Calibri" w:hAnsi="Times New Roman" w:cs="Times New Roman"/>
          <w:sz w:val="24"/>
          <w:szCs w:val="24"/>
        </w:rPr>
        <w:t>Суп не прольет на рубашку никто,</w:t>
      </w:r>
    </w:p>
    <w:p w:rsidR="00084B3F" w:rsidRPr="00084B3F" w:rsidRDefault="00084B3F" w:rsidP="00084B3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B3F">
        <w:rPr>
          <w:rFonts w:ascii="Times New Roman" w:eastAsia="Calibri" w:hAnsi="Times New Roman" w:cs="Times New Roman"/>
          <w:sz w:val="24"/>
          <w:szCs w:val="24"/>
        </w:rPr>
        <w:t>Все надевать научились пальто.</w:t>
      </w:r>
    </w:p>
    <w:p w:rsidR="00084B3F" w:rsidRPr="00084B3F" w:rsidRDefault="00084B3F" w:rsidP="00084B3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B3F">
        <w:rPr>
          <w:rFonts w:ascii="Times New Roman" w:eastAsia="Calibri" w:hAnsi="Times New Roman" w:cs="Times New Roman"/>
          <w:sz w:val="24"/>
          <w:szCs w:val="24"/>
        </w:rPr>
        <w:t>Даже ботинки с тугими шнурками</w:t>
      </w:r>
      <w:bookmarkStart w:id="0" w:name="_GoBack"/>
      <w:bookmarkEnd w:id="0"/>
    </w:p>
    <w:p w:rsidR="00084B3F" w:rsidRPr="00084B3F" w:rsidRDefault="00084B3F" w:rsidP="00084B3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B3F">
        <w:rPr>
          <w:rFonts w:ascii="Times New Roman" w:eastAsia="Calibri" w:hAnsi="Times New Roman" w:cs="Times New Roman"/>
          <w:sz w:val="24"/>
          <w:szCs w:val="24"/>
        </w:rPr>
        <w:t>Не доверяют</w:t>
      </w:r>
    </w:p>
    <w:p w:rsidR="00084B3F" w:rsidRPr="00084B3F" w:rsidRDefault="00084B3F" w:rsidP="00084B3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B3F">
        <w:rPr>
          <w:rFonts w:ascii="Times New Roman" w:eastAsia="Calibri" w:hAnsi="Times New Roman" w:cs="Times New Roman"/>
          <w:sz w:val="24"/>
          <w:szCs w:val="24"/>
        </w:rPr>
        <w:t>Ни папе, ни маме.</w:t>
      </w:r>
    </w:p>
    <w:p w:rsidR="00AF5242" w:rsidRDefault="00AF5242" w:rsidP="00AF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B3F" w:rsidRDefault="00084B3F" w:rsidP="00AF5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6225D9" wp14:editId="3DC4F8F1">
            <wp:extent cx="2654299" cy="1990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78" cy="20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42" w:rsidRDefault="00AF5242" w:rsidP="00AF5242">
      <w:pPr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</w:p>
    <w:p w:rsidR="00084B3F" w:rsidRDefault="00084B3F" w:rsidP="00AF5242">
      <w:pPr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00D96A2" wp14:editId="62480B7B">
            <wp:extent cx="3023870" cy="2739482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7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3F" w:rsidRPr="00AF5242" w:rsidRDefault="00084B3F" w:rsidP="00AF5242">
      <w:pPr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</w:p>
    <w:p w:rsidR="00AF5242" w:rsidRPr="00AF5242" w:rsidRDefault="00AF5242" w:rsidP="00AF5242">
      <w:pPr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  <w:r w:rsidRPr="00AF5242">
        <w:rPr>
          <w:rFonts w:ascii="Bookman Old Style" w:eastAsia="BatangChe" w:hAnsi="Bookman Old Style" w:cs="Times New Roman"/>
          <w:b/>
          <w:sz w:val="40"/>
          <w:szCs w:val="40"/>
          <w:u w:val="single"/>
        </w:rPr>
        <w:t>Памятка для родителей</w:t>
      </w:r>
    </w:p>
    <w:p w:rsidR="00AF5242" w:rsidRPr="00AF5242" w:rsidRDefault="000642AE" w:rsidP="00AF5242">
      <w:pPr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  <w:bookmarkStart w:id="1" w:name="bookmark1"/>
      <w:r>
        <w:rPr>
          <w:rFonts w:ascii="Bookman Old Style" w:eastAsia="BatangChe" w:hAnsi="Bookman Old Style" w:cs="Times New Roman"/>
          <w:b/>
          <w:sz w:val="40"/>
          <w:szCs w:val="40"/>
          <w:u w:val="single"/>
        </w:rPr>
        <w:t xml:space="preserve"> Трудовое воспитание</w:t>
      </w:r>
      <w:r w:rsidR="00AF5242" w:rsidRPr="00AF5242">
        <w:rPr>
          <w:rFonts w:ascii="Bookman Old Style" w:eastAsia="BatangChe" w:hAnsi="Bookman Old Style" w:cs="Times New Roman"/>
          <w:b/>
          <w:sz w:val="40"/>
          <w:szCs w:val="40"/>
          <w:u w:val="single"/>
        </w:rPr>
        <w:t xml:space="preserve"> детей</w:t>
      </w:r>
      <w:bookmarkEnd w:id="1"/>
    </w:p>
    <w:p w:rsidR="00AF5242" w:rsidRPr="00AF5242" w:rsidRDefault="00AF5242" w:rsidP="00AF5242">
      <w:pPr>
        <w:tabs>
          <w:tab w:val="center" w:pos="4676"/>
        </w:tabs>
        <w:spacing w:after="0"/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  <w:lang w:eastAsia="ru-RU"/>
        </w:rPr>
      </w:pPr>
    </w:p>
    <w:sectPr w:rsidR="00AF5242" w:rsidRPr="00AF5242" w:rsidSect="001926C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75D2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9B3C33"/>
    <w:multiLevelType w:val="hybridMultilevel"/>
    <w:tmpl w:val="483A6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7F1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D55"/>
    <w:rsid w:val="0004125C"/>
    <w:rsid w:val="000642AE"/>
    <w:rsid w:val="00084B3F"/>
    <w:rsid w:val="001926C2"/>
    <w:rsid w:val="008D13A1"/>
    <w:rsid w:val="00A05F66"/>
    <w:rsid w:val="00AF5242"/>
    <w:rsid w:val="00BF6217"/>
    <w:rsid w:val="00CC26B7"/>
    <w:rsid w:val="00F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B540"/>
  <w15:docId w15:val="{730C8396-0299-4494-BE44-4B1CA24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1D0D-EFBA-412E-8A5A-275E50E0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6</cp:revision>
  <dcterms:created xsi:type="dcterms:W3CDTF">2015-03-14T18:46:00Z</dcterms:created>
  <dcterms:modified xsi:type="dcterms:W3CDTF">2020-01-31T05:42:00Z</dcterms:modified>
</cp:coreProperties>
</file>